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4F" w:rsidRPr="0082234F" w:rsidRDefault="0082234F" w:rsidP="0082234F">
      <w:pPr>
        <w:jc w:val="center"/>
        <w:rPr>
          <w:sz w:val="18"/>
          <w:szCs w:val="18"/>
        </w:rPr>
      </w:pPr>
      <w:r w:rsidRPr="0082234F">
        <w:rPr>
          <w:sz w:val="18"/>
          <w:szCs w:val="18"/>
        </w:rPr>
        <w:t>Enluminure représentant une farandole au XIVème siècle, manuscrit anonyme à la Bibliothèque nationale de France (</w:t>
      </w:r>
      <w:proofErr w:type="spellStart"/>
      <w:r w:rsidRPr="0082234F">
        <w:rPr>
          <w:sz w:val="18"/>
          <w:szCs w:val="18"/>
        </w:rPr>
        <w:t>BnF</w:t>
      </w:r>
      <w:proofErr w:type="spellEnd"/>
      <w:r w:rsidRPr="0082234F">
        <w:rPr>
          <w:sz w:val="18"/>
          <w:szCs w:val="18"/>
        </w:rPr>
        <w:t xml:space="preserve"> n°1567)</w:t>
      </w:r>
    </w:p>
    <w:p w:rsidR="006618BA" w:rsidRDefault="0082234F" w:rsidP="0082234F">
      <w:pPr>
        <w:jc w:val="center"/>
      </w:pPr>
      <w:r>
        <w:rPr>
          <w:noProof/>
        </w:rPr>
        <w:drawing>
          <wp:inline distT="0" distB="0" distL="0" distR="0">
            <wp:extent cx="5756910" cy="22485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andole_enluminure,_XIVe_siècle_–_Paris,_BnF,_Ms_Fr._1567_f°7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C7" w:rsidRDefault="005E43C7" w:rsidP="005E43C7">
      <w:pPr>
        <w:rPr>
          <w:rFonts w:ascii="Apple Chancery" w:hAnsi="Apple Chancery" w:cs="Apple Chancery"/>
          <w:sz w:val="36"/>
          <w:szCs w:val="36"/>
          <w:u w:val="single"/>
        </w:rPr>
      </w:pPr>
    </w:p>
    <w:p w:rsidR="005E43C7" w:rsidRPr="005E43C7" w:rsidRDefault="0082234F" w:rsidP="005E43C7">
      <w:pPr>
        <w:jc w:val="center"/>
        <w:rPr>
          <w:rFonts w:ascii="Apple Chancery" w:hAnsi="Apple Chancery" w:cs="Apple Chancery" w:hint="cs"/>
          <w:sz w:val="36"/>
          <w:szCs w:val="36"/>
          <w:u w:val="single"/>
        </w:rPr>
      </w:pPr>
      <w:r w:rsidRPr="005E43C7">
        <w:rPr>
          <w:rFonts w:ascii="Apple Chancery" w:hAnsi="Apple Chancery" w:cs="Apple Chancery" w:hint="cs"/>
          <w:sz w:val="36"/>
          <w:szCs w:val="36"/>
          <w:u w:val="single"/>
        </w:rPr>
        <w:t>« </w:t>
      </w:r>
      <w:proofErr w:type="spellStart"/>
      <w:r w:rsidRPr="005E43C7">
        <w:rPr>
          <w:rFonts w:ascii="Apple Chancery" w:hAnsi="Apple Chancery" w:cs="Apple Chancery" w:hint="cs"/>
          <w:sz w:val="36"/>
          <w:szCs w:val="36"/>
          <w:u w:val="single"/>
        </w:rPr>
        <w:t>Schiarazula</w:t>
      </w:r>
      <w:proofErr w:type="spellEnd"/>
      <w:r w:rsidRPr="005E43C7">
        <w:rPr>
          <w:rFonts w:ascii="Apple Chancery" w:hAnsi="Apple Chancery" w:cs="Apple Chancery" w:hint="cs"/>
          <w:sz w:val="36"/>
          <w:szCs w:val="36"/>
          <w:u w:val="single"/>
        </w:rPr>
        <w:t xml:space="preserve"> </w:t>
      </w:r>
      <w:proofErr w:type="spellStart"/>
      <w:r w:rsidRPr="005E43C7">
        <w:rPr>
          <w:rFonts w:ascii="Apple Chancery" w:hAnsi="Apple Chancery" w:cs="Apple Chancery" w:hint="cs"/>
          <w:sz w:val="36"/>
          <w:szCs w:val="36"/>
          <w:u w:val="single"/>
        </w:rPr>
        <w:t>marazula</w:t>
      </w:r>
      <w:proofErr w:type="spellEnd"/>
      <w:r w:rsidRPr="005E43C7">
        <w:rPr>
          <w:rFonts w:ascii="Apple Chancery" w:hAnsi="Apple Chancery" w:cs="Apple Chancery" w:hint="cs"/>
          <w:sz w:val="36"/>
          <w:szCs w:val="36"/>
          <w:u w:val="single"/>
        </w:rPr>
        <w:t xml:space="preserve"> » </w:t>
      </w:r>
    </w:p>
    <w:p w:rsidR="007A021D" w:rsidRDefault="007A021D" w:rsidP="0082234F">
      <w:pPr>
        <w:jc w:val="center"/>
      </w:pPr>
    </w:p>
    <w:p w:rsidR="0082234F" w:rsidRDefault="0082234F" w:rsidP="0082234F">
      <w:pPr>
        <w:rPr>
          <w:sz w:val="20"/>
          <w:szCs w:val="20"/>
        </w:rPr>
      </w:pPr>
      <w:r w:rsidRPr="007A021D">
        <w:rPr>
          <w:sz w:val="20"/>
          <w:szCs w:val="20"/>
        </w:rPr>
        <w:t xml:space="preserve">Les paroles originales de cet air italien de la fin du </w:t>
      </w:r>
      <w:proofErr w:type="spellStart"/>
      <w:r w:rsidRPr="007A021D">
        <w:rPr>
          <w:sz w:val="20"/>
          <w:szCs w:val="20"/>
        </w:rPr>
        <w:t>Moyen-Age</w:t>
      </w:r>
      <w:proofErr w:type="spellEnd"/>
      <w:r w:rsidRPr="007A021D">
        <w:rPr>
          <w:sz w:val="20"/>
          <w:szCs w:val="20"/>
        </w:rPr>
        <w:t xml:space="preserve"> ont été perdues ; je chante sur « la </w:t>
      </w:r>
      <w:proofErr w:type="spellStart"/>
      <w:r w:rsidRPr="007A021D">
        <w:rPr>
          <w:sz w:val="20"/>
          <w:szCs w:val="20"/>
        </w:rPr>
        <w:t>la</w:t>
      </w:r>
      <w:proofErr w:type="spellEnd"/>
      <w:r w:rsidRPr="007A021D">
        <w:rPr>
          <w:sz w:val="20"/>
          <w:szCs w:val="20"/>
        </w:rPr>
        <w:t xml:space="preserve"> </w:t>
      </w:r>
      <w:proofErr w:type="spellStart"/>
      <w:r w:rsidRPr="007A021D">
        <w:rPr>
          <w:sz w:val="20"/>
          <w:szCs w:val="20"/>
        </w:rPr>
        <w:t>la</w:t>
      </w:r>
      <w:proofErr w:type="spellEnd"/>
      <w:r w:rsidRPr="007A021D">
        <w:rPr>
          <w:sz w:val="20"/>
          <w:szCs w:val="20"/>
        </w:rPr>
        <w:t> »</w:t>
      </w:r>
      <w:r w:rsidR="007A021D" w:rsidRPr="007A021D">
        <w:rPr>
          <w:sz w:val="20"/>
          <w:szCs w:val="20"/>
        </w:rPr>
        <w:t>.</w:t>
      </w:r>
    </w:p>
    <w:p w:rsidR="007A021D" w:rsidRPr="007A021D" w:rsidRDefault="007A021D" w:rsidP="0082234F">
      <w:pPr>
        <w:rPr>
          <w:sz w:val="20"/>
          <w:szCs w:val="20"/>
        </w:rPr>
      </w:pPr>
    </w:p>
    <w:p w:rsidR="0082234F" w:rsidRDefault="0082234F" w:rsidP="0082234F">
      <w:pPr>
        <w:jc w:val="center"/>
      </w:pPr>
      <w:r>
        <w:rPr>
          <w:noProof/>
        </w:rPr>
        <w:drawing>
          <wp:inline distT="0" distB="0" distL="0" distR="0">
            <wp:extent cx="3800819" cy="232663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1-04 à 11.18.2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941" cy="234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4F" w:rsidRDefault="0082234F" w:rsidP="007A021D">
      <w:pPr>
        <w:jc w:val="center"/>
        <w:rPr>
          <w:sz w:val="13"/>
          <w:szCs w:val="13"/>
        </w:rPr>
      </w:pPr>
      <w:r w:rsidRPr="007A021D">
        <w:rPr>
          <w:sz w:val="13"/>
          <w:szCs w:val="13"/>
        </w:rPr>
        <w:t xml:space="preserve">© Muriel </w:t>
      </w:r>
      <w:proofErr w:type="spellStart"/>
      <w:r w:rsidRPr="007A021D">
        <w:rPr>
          <w:sz w:val="13"/>
          <w:szCs w:val="13"/>
        </w:rPr>
        <w:t>Garaicoechea</w:t>
      </w:r>
      <w:proofErr w:type="spellEnd"/>
    </w:p>
    <w:p w:rsidR="007A021D" w:rsidRDefault="007A021D" w:rsidP="007A021D">
      <w:pPr>
        <w:jc w:val="center"/>
        <w:rPr>
          <w:sz w:val="13"/>
          <w:szCs w:val="13"/>
        </w:rPr>
      </w:pPr>
    </w:p>
    <w:p w:rsidR="005E43C7" w:rsidRDefault="005E43C7" w:rsidP="007A021D"/>
    <w:p w:rsidR="005E43C7" w:rsidRDefault="005E43C7" w:rsidP="007A021D">
      <w:r>
        <w:t>Cet air compte (chiffre)..................... phrases.</w:t>
      </w:r>
      <w:r>
        <w:tab/>
      </w:r>
      <w:r>
        <w:tab/>
        <w:t xml:space="preserve">Chaque phrase est répétée .................. fois. </w:t>
      </w:r>
    </w:p>
    <w:p w:rsidR="005E43C7" w:rsidRDefault="00A4472D" w:rsidP="007A021D">
      <w:r>
        <w:t>Dans une partition, u</w:t>
      </w:r>
      <w:r w:rsidR="005E43C7">
        <w:t>ne répét</w:t>
      </w:r>
      <w:r>
        <w:t>ition</w:t>
      </w:r>
      <w:r w:rsidR="005E43C7">
        <w:t xml:space="preserve"> est </w:t>
      </w:r>
      <w:r>
        <w:t>signalée</w:t>
      </w:r>
      <w:r w:rsidR="005E43C7">
        <w:t xml:space="preserve"> par deux barres de reprise</w:t>
      </w:r>
      <w:r>
        <w:t xml:space="preserve"> qui encadrent la partie répétée</w:t>
      </w:r>
      <w:r w:rsidR="005E43C7">
        <w:t>.</w:t>
      </w:r>
    </w:p>
    <w:p w:rsidR="005E43C7" w:rsidRDefault="005E43C7" w:rsidP="00A4472D">
      <w:r>
        <w:t xml:space="preserve">Je les entoure pour chaque phrase </w:t>
      </w:r>
      <w:r w:rsidR="00A4472D">
        <w:t xml:space="preserve">A, B, C, D </w:t>
      </w:r>
      <w:r>
        <w:t>et copie ci-dessous </w:t>
      </w:r>
      <w:r w:rsidR="00A4472D">
        <w:t>des barres de reprise</w:t>
      </w:r>
      <w:r>
        <w:t xml:space="preserve">:  </w:t>
      </w:r>
    </w:p>
    <w:p w:rsidR="005E43C7" w:rsidRDefault="00A4472D" w:rsidP="007A021D">
      <w:r>
        <w:rPr>
          <w:noProof/>
        </w:rPr>
        <w:drawing>
          <wp:inline distT="0" distB="0" distL="0" distR="0">
            <wp:extent cx="1804505" cy="947451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prendrelesolfege.c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873" cy="99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1D" w:rsidRDefault="007A021D" w:rsidP="007A021D">
      <w:r>
        <w:t xml:space="preserve">En me basant sur </w:t>
      </w:r>
      <w:r w:rsidR="0044375A">
        <w:t xml:space="preserve">la ronde dansée par le groupe « Saltus </w:t>
      </w:r>
      <w:proofErr w:type="spellStart"/>
      <w:r w:rsidR="0044375A">
        <w:t>gladii</w:t>
      </w:r>
      <w:proofErr w:type="spellEnd"/>
      <w:r w:rsidR="0044375A">
        <w:t> », je trouve la forme du morceau (c’est-à-dire l’ordre des phrases</w:t>
      </w:r>
      <w:r w:rsidR="00FF395B">
        <w:t xml:space="preserve"> A,B,C,D</w:t>
      </w:r>
      <w:r w:rsidR="0044375A">
        <w:t>) et j’indique leur tempo (adagio-moderato-allegro) :</w:t>
      </w:r>
    </w:p>
    <w:p w:rsidR="0044375A" w:rsidRDefault="0044375A" w:rsidP="007A021D"/>
    <w:tbl>
      <w:tblPr>
        <w:tblStyle w:val="Grilledutableau"/>
        <w:tblW w:w="4995" w:type="pct"/>
        <w:tblLook w:val="04A0" w:firstRow="1" w:lastRow="0" w:firstColumn="1" w:lastColumn="0" w:noHBand="0" w:noVBand="1"/>
      </w:tblPr>
      <w:tblGrid>
        <w:gridCol w:w="1860"/>
        <w:gridCol w:w="853"/>
        <w:gridCol w:w="863"/>
        <w:gridCol w:w="853"/>
        <w:gridCol w:w="859"/>
        <w:gridCol w:w="854"/>
        <w:gridCol w:w="862"/>
        <w:gridCol w:w="858"/>
        <w:gridCol w:w="864"/>
        <w:gridCol w:w="858"/>
        <w:gridCol w:w="856"/>
      </w:tblGrid>
      <w:tr w:rsidR="00FF395B" w:rsidTr="00FF395B">
        <w:trPr>
          <w:trHeight w:val="249"/>
        </w:trPr>
        <w:tc>
          <w:tcPr>
            <w:tcW w:w="1711" w:type="pct"/>
            <w:gridSpan w:val="3"/>
          </w:tcPr>
          <w:p w:rsidR="00FF395B" w:rsidRDefault="00FF395B" w:rsidP="007A021D">
            <w:r>
              <w:t>Minutage</w:t>
            </w:r>
          </w:p>
        </w:tc>
        <w:tc>
          <w:tcPr>
            <w:tcW w:w="821" w:type="pct"/>
            <w:gridSpan w:val="2"/>
          </w:tcPr>
          <w:p w:rsidR="00FF395B" w:rsidRDefault="00FF395B" w:rsidP="007A021D">
            <w:r>
              <w:t>0’29</w:t>
            </w:r>
          </w:p>
        </w:tc>
        <w:tc>
          <w:tcPr>
            <w:tcW w:w="822" w:type="pct"/>
            <w:gridSpan w:val="2"/>
          </w:tcPr>
          <w:p w:rsidR="00FF395B" w:rsidRDefault="00FF395B" w:rsidP="007A021D">
            <w:r>
              <w:t>0’52</w:t>
            </w:r>
          </w:p>
        </w:tc>
        <w:tc>
          <w:tcPr>
            <w:tcW w:w="825" w:type="pct"/>
            <w:gridSpan w:val="2"/>
          </w:tcPr>
          <w:p w:rsidR="00FF395B" w:rsidRDefault="00FF395B" w:rsidP="007A021D">
            <w:r>
              <w:t>1’08</w:t>
            </w:r>
          </w:p>
        </w:tc>
        <w:tc>
          <w:tcPr>
            <w:tcW w:w="822" w:type="pct"/>
            <w:gridSpan w:val="2"/>
          </w:tcPr>
          <w:p w:rsidR="00FF395B" w:rsidRDefault="00FF395B" w:rsidP="007A021D">
            <w:r>
              <w:t>1’23</w:t>
            </w:r>
          </w:p>
        </w:tc>
      </w:tr>
      <w:tr w:rsidR="00FF395B" w:rsidTr="00E610D2">
        <w:trPr>
          <w:trHeight w:val="249"/>
        </w:trPr>
        <w:tc>
          <w:tcPr>
            <w:tcW w:w="888" w:type="pct"/>
          </w:tcPr>
          <w:p w:rsidR="005E43C7" w:rsidRDefault="005E43C7" w:rsidP="007A021D">
            <w:r>
              <w:t>Phrase</w:t>
            </w:r>
            <w:r w:rsidR="00FF395B">
              <w:t>(A,B,C,D?)</w:t>
            </w:r>
          </w:p>
        </w:tc>
        <w:tc>
          <w:tcPr>
            <w:tcW w:w="409" w:type="pct"/>
          </w:tcPr>
          <w:p w:rsidR="005E43C7" w:rsidRDefault="005E43C7" w:rsidP="007A021D"/>
        </w:tc>
        <w:tc>
          <w:tcPr>
            <w:tcW w:w="413" w:type="pct"/>
          </w:tcPr>
          <w:p w:rsidR="005E43C7" w:rsidRDefault="005E43C7" w:rsidP="007A021D"/>
        </w:tc>
        <w:tc>
          <w:tcPr>
            <w:tcW w:w="409" w:type="pct"/>
          </w:tcPr>
          <w:p w:rsidR="005E43C7" w:rsidRDefault="005E43C7" w:rsidP="007A021D"/>
        </w:tc>
        <w:tc>
          <w:tcPr>
            <w:tcW w:w="412" w:type="pct"/>
          </w:tcPr>
          <w:p w:rsidR="005E43C7" w:rsidRDefault="005E43C7" w:rsidP="007A021D"/>
        </w:tc>
        <w:tc>
          <w:tcPr>
            <w:tcW w:w="409" w:type="pct"/>
          </w:tcPr>
          <w:p w:rsidR="005E43C7" w:rsidRDefault="005E43C7" w:rsidP="007A021D"/>
        </w:tc>
        <w:tc>
          <w:tcPr>
            <w:tcW w:w="413" w:type="pct"/>
          </w:tcPr>
          <w:p w:rsidR="005E43C7" w:rsidRDefault="005E43C7" w:rsidP="007A021D"/>
        </w:tc>
        <w:tc>
          <w:tcPr>
            <w:tcW w:w="411" w:type="pct"/>
          </w:tcPr>
          <w:p w:rsidR="005E43C7" w:rsidRDefault="005E43C7" w:rsidP="007A021D"/>
        </w:tc>
        <w:tc>
          <w:tcPr>
            <w:tcW w:w="414" w:type="pct"/>
          </w:tcPr>
          <w:p w:rsidR="005E43C7" w:rsidRDefault="005E43C7" w:rsidP="007A021D"/>
        </w:tc>
        <w:tc>
          <w:tcPr>
            <w:tcW w:w="411" w:type="pct"/>
          </w:tcPr>
          <w:p w:rsidR="005E43C7" w:rsidRDefault="005E43C7" w:rsidP="007A021D"/>
        </w:tc>
        <w:tc>
          <w:tcPr>
            <w:tcW w:w="411" w:type="pct"/>
          </w:tcPr>
          <w:p w:rsidR="005E43C7" w:rsidRDefault="005E43C7" w:rsidP="007A021D"/>
        </w:tc>
      </w:tr>
      <w:tr w:rsidR="00E610D2" w:rsidTr="00E610D2">
        <w:trPr>
          <w:trHeight w:val="249"/>
        </w:trPr>
        <w:tc>
          <w:tcPr>
            <w:tcW w:w="888" w:type="pct"/>
          </w:tcPr>
          <w:p w:rsidR="00E610D2" w:rsidRDefault="00E610D2" w:rsidP="007A021D">
            <w:r>
              <w:t>Tempo</w:t>
            </w:r>
          </w:p>
        </w:tc>
        <w:tc>
          <w:tcPr>
            <w:tcW w:w="822" w:type="pct"/>
            <w:gridSpan w:val="2"/>
          </w:tcPr>
          <w:p w:rsidR="00E610D2" w:rsidRDefault="00E610D2" w:rsidP="007A021D"/>
        </w:tc>
        <w:tc>
          <w:tcPr>
            <w:tcW w:w="821" w:type="pct"/>
            <w:gridSpan w:val="2"/>
          </w:tcPr>
          <w:p w:rsidR="00E610D2" w:rsidRDefault="00E610D2" w:rsidP="007A021D"/>
        </w:tc>
        <w:tc>
          <w:tcPr>
            <w:tcW w:w="2468" w:type="pct"/>
            <w:gridSpan w:val="6"/>
          </w:tcPr>
          <w:p w:rsidR="00E610D2" w:rsidRDefault="00E610D2" w:rsidP="007A021D"/>
        </w:tc>
      </w:tr>
    </w:tbl>
    <w:p w:rsidR="0044375A" w:rsidRDefault="0044375A" w:rsidP="007A021D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083"/>
        <w:gridCol w:w="1068"/>
        <w:gridCol w:w="1058"/>
        <w:gridCol w:w="1058"/>
        <w:gridCol w:w="1035"/>
      </w:tblGrid>
      <w:tr w:rsidR="00E610D2" w:rsidTr="00E610D2">
        <w:tc>
          <w:tcPr>
            <w:tcW w:w="616" w:type="pct"/>
          </w:tcPr>
          <w:p w:rsidR="00E610D2" w:rsidRDefault="00E610D2" w:rsidP="005E43C7">
            <w:r>
              <w:t>Minutage</w:t>
            </w:r>
          </w:p>
        </w:tc>
        <w:tc>
          <w:tcPr>
            <w:tcW w:w="1232" w:type="pct"/>
            <w:gridSpan w:val="2"/>
          </w:tcPr>
          <w:p w:rsidR="00E610D2" w:rsidRDefault="00E610D2" w:rsidP="005E43C7">
            <w:r>
              <w:t>1’38</w:t>
            </w:r>
          </w:p>
        </w:tc>
        <w:tc>
          <w:tcPr>
            <w:tcW w:w="1134" w:type="pct"/>
            <w:gridSpan w:val="2"/>
          </w:tcPr>
          <w:p w:rsidR="00E610D2" w:rsidRDefault="00E610D2" w:rsidP="005E43C7">
            <w:r>
              <w:t>2’02</w:t>
            </w:r>
          </w:p>
        </w:tc>
        <w:tc>
          <w:tcPr>
            <w:tcW w:w="1017" w:type="pct"/>
            <w:gridSpan w:val="2"/>
          </w:tcPr>
          <w:p w:rsidR="00E610D2" w:rsidRDefault="00E610D2" w:rsidP="005E43C7">
            <w:r>
              <w:t>2’16</w:t>
            </w:r>
          </w:p>
        </w:tc>
        <w:tc>
          <w:tcPr>
            <w:tcW w:w="1001" w:type="pct"/>
            <w:gridSpan w:val="2"/>
          </w:tcPr>
          <w:p w:rsidR="00E610D2" w:rsidRDefault="00E610D2" w:rsidP="005E43C7">
            <w:r>
              <w:t>2’30</w:t>
            </w:r>
          </w:p>
        </w:tc>
      </w:tr>
      <w:tr w:rsidR="00E610D2" w:rsidTr="00E610D2">
        <w:tc>
          <w:tcPr>
            <w:tcW w:w="616" w:type="pct"/>
          </w:tcPr>
          <w:p w:rsidR="00E610D2" w:rsidRDefault="00E610D2" w:rsidP="005E43C7">
            <w:r>
              <w:t>Phrase</w:t>
            </w:r>
          </w:p>
        </w:tc>
        <w:tc>
          <w:tcPr>
            <w:tcW w:w="616" w:type="pct"/>
          </w:tcPr>
          <w:p w:rsidR="00E610D2" w:rsidRDefault="00E610D2" w:rsidP="005E43C7"/>
        </w:tc>
        <w:tc>
          <w:tcPr>
            <w:tcW w:w="616" w:type="pct"/>
          </w:tcPr>
          <w:p w:rsidR="00E610D2" w:rsidRDefault="00E610D2" w:rsidP="005E43C7"/>
        </w:tc>
        <w:tc>
          <w:tcPr>
            <w:tcW w:w="616" w:type="pct"/>
          </w:tcPr>
          <w:p w:rsidR="00E610D2" w:rsidRDefault="00E610D2" w:rsidP="005E43C7"/>
        </w:tc>
        <w:tc>
          <w:tcPr>
            <w:tcW w:w="518" w:type="pct"/>
          </w:tcPr>
          <w:p w:rsidR="00E610D2" w:rsidRDefault="00E610D2" w:rsidP="005E43C7"/>
        </w:tc>
        <w:tc>
          <w:tcPr>
            <w:tcW w:w="511" w:type="pct"/>
          </w:tcPr>
          <w:p w:rsidR="00E610D2" w:rsidRDefault="00E610D2" w:rsidP="005E43C7"/>
        </w:tc>
        <w:tc>
          <w:tcPr>
            <w:tcW w:w="506" w:type="pct"/>
          </w:tcPr>
          <w:p w:rsidR="00E610D2" w:rsidRDefault="00E610D2" w:rsidP="005E43C7"/>
        </w:tc>
        <w:tc>
          <w:tcPr>
            <w:tcW w:w="506" w:type="pct"/>
          </w:tcPr>
          <w:p w:rsidR="00E610D2" w:rsidRDefault="00E610D2" w:rsidP="005E43C7"/>
        </w:tc>
        <w:tc>
          <w:tcPr>
            <w:tcW w:w="495" w:type="pct"/>
          </w:tcPr>
          <w:p w:rsidR="00E610D2" w:rsidRDefault="00E610D2" w:rsidP="005E43C7"/>
        </w:tc>
      </w:tr>
      <w:tr w:rsidR="00E610D2" w:rsidTr="00E610D2">
        <w:tc>
          <w:tcPr>
            <w:tcW w:w="616" w:type="pct"/>
          </w:tcPr>
          <w:p w:rsidR="00E610D2" w:rsidRDefault="00E610D2" w:rsidP="005E43C7">
            <w:r>
              <w:t>Tempo</w:t>
            </w:r>
          </w:p>
        </w:tc>
        <w:tc>
          <w:tcPr>
            <w:tcW w:w="1232" w:type="pct"/>
            <w:gridSpan w:val="2"/>
          </w:tcPr>
          <w:p w:rsidR="00E610D2" w:rsidRDefault="00E610D2" w:rsidP="005E43C7"/>
        </w:tc>
        <w:tc>
          <w:tcPr>
            <w:tcW w:w="3153" w:type="pct"/>
            <w:gridSpan w:val="6"/>
          </w:tcPr>
          <w:p w:rsidR="00E610D2" w:rsidRDefault="00E610D2" w:rsidP="005E43C7"/>
        </w:tc>
      </w:tr>
    </w:tbl>
    <w:p w:rsidR="0044375A" w:rsidRPr="00A4472D" w:rsidRDefault="005E43C7" w:rsidP="00A4472D">
      <w:pPr>
        <w:jc w:val="center"/>
        <w:rPr>
          <w:rFonts w:ascii="Apple Chancery" w:hAnsi="Apple Chancery" w:cs="Apple Chancery" w:hint="cs"/>
          <w:sz w:val="32"/>
          <w:szCs w:val="32"/>
          <w:u w:val="single"/>
        </w:rPr>
      </w:pPr>
      <w:r w:rsidRPr="00A4472D">
        <w:rPr>
          <w:rFonts w:ascii="Apple Chancery" w:hAnsi="Apple Chancery" w:cs="Apple Chancery" w:hint="cs"/>
          <w:sz w:val="32"/>
          <w:szCs w:val="32"/>
          <w:u w:val="single"/>
        </w:rPr>
        <w:lastRenderedPageBreak/>
        <w:t>Création</w:t>
      </w:r>
    </w:p>
    <w:p w:rsidR="00A4472D" w:rsidRDefault="00A4472D" w:rsidP="007A021D"/>
    <w:p w:rsidR="00A24221" w:rsidRDefault="00A24221" w:rsidP="007A021D">
      <w:r>
        <w:t xml:space="preserve">Je tombe dans une faille spatio-temporelle et me trouve ménestrel à la fin du </w:t>
      </w:r>
      <w:proofErr w:type="spellStart"/>
      <w:r>
        <w:t>Moyen-Age</w:t>
      </w:r>
      <w:proofErr w:type="spellEnd"/>
      <w:r>
        <w:t xml:space="preserve"> ! Je suis employé  à la cour du prince Lorenzo de </w:t>
      </w:r>
      <w:proofErr w:type="spellStart"/>
      <w:r>
        <w:t>M</w:t>
      </w:r>
      <w:r w:rsidR="007022D6">
        <w:t>e</w:t>
      </w:r>
      <w:r>
        <w:t>dicis</w:t>
      </w:r>
      <w:proofErr w:type="spellEnd"/>
      <w:r>
        <w:t xml:space="preserve">, dit Laurent le </w:t>
      </w:r>
      <w:r w:rsidR="007022D6">
        <w:t>M</w:t>
      </w:r>
      <w:r>
        <w:t>agnifique, prince de Florence (</w:t>
      </w:r>
      <w:r w:rsidR="00D45644">
        <w:t xml:space="preserve">Firenze, </w:t>
      </w:r>
      <w:r>
        <w:t xml:space="preserve">Italie). </w:t>
      </w:r>
    </w:p>
    <w:p w:rsidR="00A24221" w:rsidRDefault="00A24221" w:rsidP="007A021D">
      <w:r>
        <w:t>Un heureux évènement se prépare </w:t>
      </w:r>
      <w:r w:rsidR="007022D6">
        <w:t>dans son palais (</w:t>
      </w:r>
      <w:proofErr w:type="spellStart"/>
      <w:r w:rsidR="007022D6">
        <w:t>palazzo</w:t>
      </w:r>
      <w:proofErr w:type="spellEnd"/>
      <w:r w:rsidR="007022D6">
        <w:t>)</w:t>
      </w:r>
      <w:r>
        <w:t xml:space="preserve">: sa fille aînée, </w:t>
      </w:r>
      <w:proofErr w:type="spellStart"/>
      <w:r>
        <w:t>Lucrezia</w:t>
      </w:r>
      <w:proofErr w:type="spellEnd"/>
      <w:r>
        <w:t xml:space="preserve"> (Lucrèce) va se marier avec un riche florentin, Jacopo (Jacob).</w:t>
      </w:r>
    </w:p>
    <w:p w:rsidR="00A24221" w:rsidRDefault="00A24221" w:rsidP="007A021D">
      <w:r>
        <w:t>Le prince de Médicis me demande d’inventer des paroles sur l’air de « </w:t>
      </w:r>
      <w:proofErr w:type="spellStart"/>
      <w:r>
        <w:t>Schiarazula</w:t>
      </w:r>
      <w:proofErr w:type="spellEnd"/>
      <w:r>
        <w:t xml:space="preserve"> </w:t>
      </w:r>
      <w:proofErr w:type="spellStart"/>
      <w:r>
        <w:t>marazula</w:t>
      </w:r>
      <w:proofErr w:type="spellEnd"/>
      <w:r>
        <w:t> », qui célèbrent cet hymen (synonyme d</w:t>
      </w:r>
      <w:r w:rsidR="007022D6">
        <w:t>e</w:t>
      </w:r>
      <w:r>
        <w:t xml:space="preserve"> mariage)</w:t>
      </w:r>
      <w:r w:rsidR="007022D6">
        <w:t>.</w:t>
      </w:r>
    </w:p>
    <w:p w:rsidR="00A24221" w:rsidRDefault="00A24221" w:rsidP="007A021D"/>
    <w:p w:rsidR="00A24221" w:rsidRDefault="00A24221" w:rsidP="00A24221">
      <w:pPr>
        <w:pStyle w:val="Paragraphedeliste"/>
        <w:numPr>
          <w:ilvl w:val="0"/>
          <w:numId w:val="1"/>
        </w:numPr>
      </w:pPr>
      <w:r>
        <w:t xml:space="preserve">Je m’entoure des autres ménestrels de </w:t>
      </w:r>
      <w:r w:rsidR="00FF395B">
        <w:t>la cour</w:t>
      </w:r>
      <w:r>
        <w:t xml:space="preserve">. Leur </w:t>
      </w:r>
      <w:r w:rsidR="00FF395B">
        <w:t>pré</w:t>
      </w:r>
      <w:r>
        <w:t xml:space="preserve">nom </w:t>
      </w:r>
      <w:r w:rsidR="00FF395B">
        <w:t xml:space="preserve">italien </w:t>
      </w:r>
      <w:r>
        <w:t>est :</w:t>
      </w:r>
    </w:p>
    <w:p w:rsidR="00A24221" w:rsidRDefault="00A24221" w:rsidP="00A24221"/>
    <w:p w:rsidR="00A24221" w:rsidRDefault="00A24221" w:rsidP="00A24221">
      <w:r>
        <w:t>............................................................................................................................................................................</w:t>
      </w:r>
    </w:p>
    <w:p w:rsidR="00176DE0" w:rsidRDefault="00176DE0" w:rsidP="00A24221"/>
    <w:p w:rsidR="00176DE0" w:rsidRDefault="00176DE0" w:rsidP="00176DE0">
      <w:pPr>
        <w:pStyle w:val="Paragraphedeliste"/>
        <w:numPr>
          <w:ilvl w:val="0"/>
          <w:numId w:val="1"/>
        </w:numPr>
      </w:pPr>
      <w:r>
        <w:t>Ensemble nous cherchons des mots</w:t>
      </w:r>
      <w:r w:rsidR="007022D6">
        <w:t>-</w:t>
      </w:r>
      <w:r>
        <w:t>clefs qui doivent apparaître dans les paroles :</w:t>
      </w:r>
    </w:p>
    <w:p w:rsidR="00176DE0" w:rsidRDefault="00176DE0" w:rsidP="00176DE0"/>
    <w:p w:rsidR="00176DE0" w:rsidRDefault="00176DE0" w:rsidP="00176DE0">
      <w:r>
        <w:t>............................................................................................................................................................................</w:t>
      </w:r>
    </w:p>
    <w:p w:rsidR="00176DE0" w:rsidRDefault="00176DE0" w:rsidP="00176DE0"/>
    <w:p w:rsidR="00176DE0" w:rsidRDefault="00176DE0" w:rsidP="00176DE0">
      <w:pPr>
        <w:pStyle w:val="Paragraphedeliste"/>
        <w:numPr>
          <w:ilvl w:val="0"/>
          <w:numId w:val="1"/>
        </w:numPr>
      </w:pPr>
      <w:r>
        <w:t xml:space="preserve">Nous inventons les paroles sur les phrases A et B </w:t>
      </w:r>
    </w:p>
    <w:p w:rsidR="00176DE0" w:rsidRDefault="00176DE0" w:rsidP="00176DE0"/>
    <w:p w:rsidR="00176DE0" w:rsidRDefault="00176DE0" w:rsidP="00176DE0">
      <w:r>
        <w:t>A 1</w:t>
      </w:r>
    </w:p>
    <w:p w:rsidR="00176DE0" w:rsidRDefault="00176DE0" w:rsidP="00176DE0">
      <w:r>
        <w:t>-</w:t>
      </w:r>
    </w:p>
    <w:p w:rsidR="00176DE0" w:rsidRDefault="00176DE0" w:rsidP="00176DE0"/>
    <w:p w:rsidR="00176DE0" w:rsidRDefault="00176DE0" w:rsidP="00176DE0">
      <w:r>
        <w:t>-</w:t>
      </w:r>
    </w:p>
    <w:p w:rsidR="00176DE0" w:rsidRDefault="00176DE0" w:rsidP="00176DE0"/>
    <w:p w:rsidR="00176DE0" w:rsidRDefault="00176DE0" w:rsidP="00176DE0">
      <w:r>
        <w:t>A2</w:t>
      </w:r>
    </w:p>
    <w:p w:rsidR="00176DE0" w:rsidRDefault="00176DE0" w:rsidP="00176DE0">
      <w:r>
        <w:t>_</w:t>
      </w:r>
    </w:p>
    <w:p w:rsidR="00176DE0" w:rsidRDefault="00176DE0" w:rsidP="00176DE0"/>
    <w:p w:rsidR="00176DE0" w:rsidRDefault="00176DE0" w:rsidP="00176DE0">
      <w:r>
        <w:t>_</w:t>
      </w:r>
    </w:p>
    <w:p w:rsidR="00176DE0" w:rsidRDefault="00176DE0" w:rsidP="00176DE0"/>
    <w:p w:rsidR="00176DE0" w:rsidRDefault="00176DE0" w:rsidP="00176DE0">
      <w:r>
        <w:t>B1</w:t>
      </w:r>
    </w:p>
    <w:p w:rsidR="00176DE0" w:rsidRDefault="00176DE0" w:rsidP="00176DE0">
      <w:r>
        <w:t>-</w:t>
      </w:r>
    </w:p>
    <w:p w:rsidR="00176DE0" w:rsidRDefault="00176DE0" w:rsidP="00176DE0"/>
    <w:p w:rsidR="00176DE0" w:rsidRDefault="00176DE0" w:rsidP="00176DE0">
      <w:r>
        <w:t>-</w:t>
      </w:r>
    </w:p>
    <w:p w:rsidR="00176DE0" w:rsidRDefault="00176DE0" w:rsidP="00176DE0"/>
    <w:p w:rsidR="00176DE0" w:rsidRDefault="00176DE0" w:rsidP="00176DE0">
      <w:r>
        <w:t>B2</w:t>
      </w:r>
    </w:p>
    <w:p w:rsidR="00176DE0" w:rsidRDefault="00176DE0" w:rsidP="00176DE0">
      <w:r>
        <w:t>-</w:t>
      </w:r>
    </w:p>
    <w:p w:rsidR="00176DE0" w:rsidRDefault="00176DE0" w:rsidP="00176DE0"/>
    <w:p w:rsidR="00176DE0" w:rsidRDefault="00176DE0" w:rsidP="00176DE0">
      <w:r>
        <w:t>-</w:t>
      </w:r>
    </w:p>
    <w:p w:rsidR="00176DE0" w:rsidRDefault="00176DE0" w:rsidP="00176DE0"/>
    <w:p w:rsidR="00176DE0" w:rsidRDefault="00176DE0" w:rsidP="00176DE0">
      <w:pPr>
        <w:pStyle w:val="Paragraphedeliste"/>
        <w:numPr>
          <w:ilvl w:val="0"/>
          <w:numId w:val="1"/>
        </w:numPr>
      </w:pPr>
      <w:r>
        <w:t>Les phrases C et D seront jouées par des « hauts instruments », pour que toute la cour entende :</w:t>
      </w:r>
    </w:p>
    <w:p w:rsidR="00176DE0" w:rsidRDefault="00176DE0" w:rsidP="00176DE0"/>
    <w:p w:rsidR="00176DE0" w:rsidRDefault="00176DE0" w:rsidP="00176DE0">
      <w:r>
        <w:t>............................................................................................................................................................................</w:t>
      </w:r>
    </w:p>
    <w:p w:rsidR="00176DE0" w:rsidRDefault="00176DE0" w:rsidP="00176DE0"/>
    <w:p w:rsidR="00176DE0" w:rsidRDefault="00C34F76" w:rsidP="00176DE0">
      <w:pPr>
        <w:pStyle w:val="Paragraphedeliste"/>
        <w:numPr>
          <w:ilvl w:val="0"/>
          <w:numId w:val="1"/>
        </w:numPr>
      </w:pPr>
      <w:r>
        <w:t>C</w:t>
      </w:r>
      <w:r w:rsidR="00176DE0">
        <w:t xml:space="preserve">es paroles </w:t>
      </w:r>
      <w:proofErr w:type="spellStart"/>
      <w:r w:rsidR="00176DE0">
        <w:t>aur</w:t>
      </w:r>
      <w:r w:rsidR="00D45644">
        <w:t>ont</w:t>
      </w:r>
      <w:r w:rsidR="00176DE0">
        <w:t xml:space="preserve"> un</w:t>
      </w:r>
      <w:proofErr w:type="spellEnd"/>
      <w:r w:rsidR="00176DE0">
        <w:t xml:space="preserve"> tel succès que le</w:t>
      </w:r>
      <w:r>
        <w:t>s</w:t>
      </w:r>
      <w:r w:rsidR="00176DE0">
        <w:t xml:space="preserve"> florentin</w:t>
      </w:r>
      <w:r>
        <w:t>s</w:t>
      </w:r>
      <w:r w:rsidR="00176DE0">
        <w:t xml:space="preserve"> </w:t>
      </w:r>
      <w:r>
        <w:t xml:space="preserve">les </w:t>
      </w:r>
      <w:r w:rsidR="00176DE0">
        <w:t>chanter</w:t>
      </w:r>
      <w:r>
        <w:t>ont</w:t>
      </w:r>
      <w:r w:rsidR="00176DE0">
        <w:t xml:space="preserve"> et danser</w:t>
      </w:r>
      <w:r>
        <w:t xml:space="preserve">ont </w:t>
      </w:r>
      <w:r w:rsidR="00176DE0">
        <w:t>dans les rues</w:t>
      </w:r>
      <w:r w:rsidR="00AA16AA">
        <w:t xml:space="preserve">, </w:t>
      </w:r>
      <w:r w:rsidR="00176DE0">
        <w:t>encore des jours plus tard, et mon groupe se joindra à la</w:t>
      </w:r>
      <w:r w:rsidR="005F1C52">
        <w:t xml:space="preserve"> farandole</w:t>
      </w:r>
      <w:r w:rsidR="00176DE0">
        <w:t>. Je décris les pas </w:t>
      </w:r>
      <w:r w:rsidR="00FF395B">
        <w:t>(voir vidéo)</w:t>
      </w:r>
      <w:r w:rsidR="00176DE0">
        <w:t>:</w:t>
      </w:r>
    </w:p>
    <w:p w:rsidR="00C34F76" w:rsidRDefault="00C34F76" w:rsidP="00C34F76">
      <w:pPr>
        <w:pStyle w:val="Paragraphedeliste"/>
      </w:pPr>
      <w:bookmarkStart w:id="0" w:name="_GoBack"/>
      <w:bookmarkEnd w:id="0"/>
    </w:p>
    <w:p w:rsidR="00176DE0" w:rsidRDefault="00176DE0" w:rsidP="00176DE0"/>
    <w:p w:rsidR="00176DE0" w:rsidRDefault="00176DE0" w:rsidP="00176DE0">
      <w:r>
        <w:t>Phrases A et C :</w:t>
      </w:r>
      <w:r w:rsidRPr="00176DE0">
        <w:t xml:space="preserve"> </w:t>
      </w:r>
      <w:r>
        <w:t>..................................................................................................................................................</w:t>
      </w:r>
    </w:p>
    <w:p w:rsidR="00176DE0" w:rsidRDefault="00176DE0" w:rsidP="00176DE0"/>
    <w:p w:rsidR="00176DE0" w:rsidRDefault="00176DE0" w:rsidP="00176DE0"/>
    <w:p w:rsidR="005E43C7" w:rsidRDefault="00176DE0" w:rsidP="007A021D">
      <w:r>
        <w:t xml:space="preserve">Phrases B et D : </w:t>
      </w:r>
      <w:r>
        <w:t>..................................................................................................................................................</w:t>
      </w:r>
    </w:p>
    <w:sectPr w:rsidR="005E43C7" w:rsidSect="005A40CE">
      <w:pgSz w:w="11900" w:h="16840"/>
      <w:pgMar w:top="32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6E8"/>
    <w:multiLevelType w:val="hybridMultilevel"/>
    <w:tmpl w:val="C5524C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F7"/>
    <w:rsid w:val="00176DE0"/>
    <w:rsid w:val="001A2E6E"/>
    <w:rsid w:val="0044375A"/>
    <w:rsid w:val="00481926"/>
    <w:rsid w:val="005A40CE"/>
    <w:rsid w:val="005E43C7"/>
    <w:rsid w:val="005F1C52"/>
    <w:rsid w:val="006618BA"/>
    <w:rsid w:val="0069399A"/>
    <w:rsid w:val="007022D6"/>
    <w:rsid w:val="007A021D"/>
    <w:rsid w:val="0082234F"/>
    <w:rsid w:val="00A24221"/>
    <w:rsid w:val="00A4472D"/>
    <w:rsid w:val="00AA16AA"/>
    <w:rsid w:val="00C34F76"/>
    <w:rsid w:val="00D45644"/>
    <w:rsid w:val="00E610D2"/>
    <w:rsid w:val="00F369F7"/>
    <w:rsid w:val="00FB6E23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E5A25"/>
  <w15:chartTrackingRefBased/>
  <w15:docId w15:val="{9C305779-134E-FD48-82EF-39DC6467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7</cp:revision>
  <cp:lastPrinted>2020-01-04T14:19:00Z</cp:lastPrinted>
  <dcterms:created xsi:type="dcterms:W3CDTF">2020-01-04T10:19:00Z</dcterms:created>
  <dcterms:modified xsi:type="dcterms:W3CDTF">2020-01-04T14:22:00Z</dcterms:modified>
</cp:coreProperties>
</file>